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D5" w:rsidRPr="009A054D" w:rsidRDefault="001C5C0D" w:rsidP="009A054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Barton Mills</w:t>
      </w:r>
      <w:r w:rsidR="000F6707" w:rsidRPr="009A054D">
        <w:rPr>
          <w:rFonts w:ascii="Helvetica-Bold" w:hAnsi="Helvetica-Bold" w:cs="Helvetica-Bold"/>
          <w:b/>
          <w:bCs/>
          <w:sz w:val="24"/>
          <w:szCs w:val="24"/>
        </w:rPr>
        <w:t xml:space="preserve"> Parish</w:t>
      </w:r>
      <w:r w:rsidR="00D10FD5" w:rsidRPr="009A054D">
        <w:rPr>
          <w:rFonts w:ascii="Helvetica-Bold" w:hAnsi="Helvetica-Bold" w:cs="Helvetica-Bold"/>
          <w:b/>
          <w:bCs/>
          <w:sz w:val="24"/>
          <w:szCs w:val="24"/>
        </w:rPr>
        <w:t xml:space="preserve"> Council</w:t>
      </w:r>
    </w:p>
    <w:p w:rsidR="00D10FD5" w:rsidRPr="009A054D" w:rsidRDefault="00D10FD5" w:rsidP="009A054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9A054D">
        <w:rPr>
          <w:rFonts w:ascii="Helvetica-Bold" w:hAnsi="Helvetica-Bold" w:cs="Helvetica-Bold"/>
          <w:b/>
          <w:bCs/>
          <w:sz w:val="24"/>
          <w:szCs w:val="24"/>
        </w:rPr>
        <w:t>Risk assessment and management (fina</w:t>
      </w:r>
      <w:r w:rsidR="00C172DB">
        <w:rPr>
          <w:rFonts w:ascii="Helvetica-Bold" w:hAnsi="Helvetica-Bold" w:cs="Helvetica-Bold"/>
          <w:b/>
          <w:bCs/>
          <w:sz w:val="24"/>
          <w:szCs w:val="24"/>
        </w:rPr>
        <w:t>ncial) for the period 2016</w:t>
      </w:r>
      <w:r w:rsidR="008D3931">
        <w:rPr>
          <w:rFonts w:ascii="Helvetica-Bold" w:hAnsi="Helvetica-Bold" w:cs="Helvetica-Bold"/>
          <w:b/>
          <w:bCs/>
          <w:sz w:val="24"/>
          <w:szCs w:val="24"/>
        </w:rPr>
        <w:t>-</w:t>
      </w:r>
      <w:r w:rsidRPr="009A054D">
        <w:rPr>
          <w:rFonts w:ascii="Helvetica-Bold" w:hAnsi="Helvetica-Bold" w:cs="Helvetica-Bold"/>
          <w:b/>
          <w:bCs/>
          <w:sz w:val="24"/>
          <w:szCs w:val="24"/>
        </w:rPr>
        <w:t>20</w:t>
      </w:r>
      <w:r w:rsidR="001169B5"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C172DB">
        <w:rPr>
          <w:rFonts w:ascii="Helvetica-Bold" w:hAnsi="Helvetica-Bold" w:cs="Helvetica-Bold"/>
          <w:b/>
          <w:bCs/>
          <w:sz w:val="24"/>
          <w:szCs w:val="24"/>
        </w:rPr>
        <w:t>7</w:t>
      </w:r>
    </w:p>
    <w:p w:rsidR="00D10FD5" w:rsidRDefault="00D10FD5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992"/>
        <w:gridCol w:w="4253"/>
        <w:gridCol w:w="2126"/>
        <w:gridCol w:w="741"/>
      </w:tblGrid>
      <w:tr w:rsidR="00D10FD5" w:rsidRPr="009A054D" w:rsidTr="0063771C">
        <w:tc>
          <w:tcPr>
            <w:tcW w:w="2376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86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Risk Identified</w:t>
            </w:r>
          </w:p>
        </w:tc>
        <w:tc>
          <w:tcPr>
            <w:tcW w:w="992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H/M/L</w:t>
            </w:r>
          </w:p>
        </w:tc>
        <w:tc>
          <w:tcPr>
            <w:tcW w:w="4253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Management of Risk</w:t>
            </w:r>
          </w:p>
        </w:tc>
        <w:tc>
          <w:tcPr>
            <w:tcW w:w="2126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Staff action</w:t>
            </w:r>
          </w:p>
        </w:tc>
        <w:tc>
          <w:tcPr>
            <w:tcW w:w="741" w:type="dxa"/>
          </w:tcPr>
          <w:p w:rsidR="00D10FD5" w:rsidRPr="009A054D" w:rsidRDefault="00D10FD5" w:rsidP="009A054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IA</w:t>
            </w:r>
            <w:r w:rsidR="001A1E37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*</w:t>
            </w: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Freq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Precept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FD5" w:rsidRDefault="006C5A1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Not submitted</w:t>
            </w:r>
          </w:p>
          <w:p w:rsidR="006C5A15" w:rsidRDefault="006C5A1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Not paid by D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 xml:space="preserve">istrict </w:t>
            </w: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>ouncil</w:t>
            </w:r>
          </w:p>
          <w:p w:rsidR="00D10FD5" w:rsidRDefault="000402E8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Adequacy of precept</w:t>
            </w:r>
          </w:p>
        </w:tc>
        <w:tc>
          <w:tcPr>
            <w:tcW w:w="992" w:type="dxa"/>
          </w:tcPr>
          <w:p w:rsidR="000402E8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L</w:t>
            </w:r>
          </w:p>
          <w:p w:rsidR="000402E8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L</w:t>
            </w:r>
          </w:p>
          <w:p w:rsidR="000402E8" w:rsidRDefault="00DB6623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3" w:type="dxa"/>
          </w:tcPr>
          <w:p w:rsidR="000402E8" w:rsidRDefault="000402E8" w:rsidP="000402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Full P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 xml:space="preserve">arish Council </w:t>
            </w:r>
            <w:r>
              <w:rPr>
                <w:rFonts w:ascii="Helvetica" w:hAnsi="Helvetica" w:cs="Helvetica"/>
                <w:sz w:val="20"/>
                <w:szCs w:val="20"/>
              </w:rPr>
              <w:t>Minute – RFO follow up</w:t>
            </w:r>
          </w:p>
          <w:p w:rsidR="000402E8" w:rsidRDefault="000402E8" w:rsidP="000402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Check &amp; Report To P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 xml:space="preserve">arish </w:t>
            </w: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>ouncil</w:t>
            </w:r>
          </w:p>
          <w:p w:rsidR="00D10FD5" w:rsidRDefault="001A1E37" w:rsidP="001A1E3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Regular</w:t>
            </w:r>
            <w:r w:rsidR="000402E8">
              <w:rPr>
                <w:rFonts w:ascii="Helvetica" w:hAnsi="Helvetica" w:cs="Helvetica"/>
                <w:sz w:val="20"/>
                <w:szCs w:val="20"/>
              </w:rPr>
              <w:t xml:space="preserve"> review of budget to actual</w:t>
            </w:r>
            <w:r w:rsidR="001C5C0D">
              <w:rPr>
                <w:rFonts w:ascii="Helvetica" w:hAnsi="Helvetica" w:cs="Helvetica"/>
                <w:sz w:val="20"/>
                <w:szCs w:val="20"/>
              </w:rPr>
              <w:t xml:space="preserve"> (quarterly</w:t>
            </w:r>
            <w:r w:rsidR="00C172DB">
              <w:rPr>
                <w:rFonts w:ascii="Helvetica" w:hAnsi="Helvetica" w:cs="Helvetica"/>
                <w:sz w:val="20"/>
                <w:szCs w:val="20"/>
              </w:rPr>
              <w:t>)</w:t>
            </w:r>
            <w:r w:rsidR="001C5C0D">
              <w:rPr>
                <w:rFonts w:ascii="Helvetica" w:hAnsi="Helvetica" w:cs="Helvetica"/>
                <w:sz w:val="20"/>
                <w:szCs w:val="20"/>
              </w:rPr>
              <w:t xml:space="preserve"> RFO/Finance </w:t>
            </w:r>
            <w:proofErr w:type="spellStart"/>
            <w:r w:rsidR="001C5C0D">
              <w:rPr>
                <w:rFonts w:ascii="Helvetica" w:hAnsi="Helvetica" w:cs="Helvetica"/>
                <w:sz w:val="20"/>
                <w:szCs w:val="20"/>
              </w:rPr>
              <w:t>Cttee</w:t>
            </w:r>
            <w:proofErr w:type="spellEnd"/>
            <w:r w:rsidR="001C5C0D">
              <w:rPr>
                <w:rFonts w:ascii="Helvetica" w:hAnsi="Helvetica" w:cs="Helvetica"/>
                <w:sz w:val="20"/>
                <w:szCs w:val="20"/>
              </w:rPr>
              <w:t xml:space="preserve"> to review annually</w:t>
            </w:r>
          </w:p>
        </w:tc>
        <w:tc>
          <w:tcPr>
            <w:tcW w:w="2126" w:type="dxa"/>
          </w:tcPr>
          <w:p w:rsidR="00D10FD5" w:rsidRDefault="000402E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  <w:p w:rsidR="001A1E37" w:rsidRDefault="001A1E3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A1E37" w:rsidRDefault="001A1E37" w:rsidP="001A1E3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to review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Grants – District</w:t>
            </w:r>
          </w:p>
        </w:tc>
        <w:tc>
          <w:tcPr>
            <w:tcW w:w="3686" w:type="dxa"/>
          </w:tcPr>
          <w:p w:rsidR="00D10FD5" w:rsidRPr="000402E8" w:rsidRDefault="000402E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0402E8">
              <w:rPr>
                <w:rFonts w:ascii="Helvetica-Bold" w:hAnsi="Helvetica-Bold" w:cs="Helvetica-Bold"/>
                <w:bCs/>
                <w:sz w:val="20"/>
                <w:szCs w:val="20"/>
              </w:rPr>
              <w:t>Not received when due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0402E8" w:rsidRDefault="000402E8" w:rsidP="0077152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0402E8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Clerk to check </w:t>
            </w:r>
            <w:r w:rsidR="00DB6623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at least </w:t>
            </w:r>
            <w:r w:rsidR="00771529">
              <w:rPr>
                <w:rFonts w:ascii="Helvetica-Bold" w:hAnsi="Helvetica-Bold" w:cs="Helvetica-Bold"/>
                <w:bCs/>
                <w:sz w:val="20"/>
                <w:szCs w:val="20"/>
              </w:rPr>
              <w:t>monthly</w:t>
            </w:r>
          </w:p>
        </w:tc>
        <w:tc>
          <w:tcPr>
            <w:tcW w:w="2126" w:type="dxa"/>
          </w:tcPr>
          <w:p w:rsidR="00D10FD5" w:rsidRDefault="000402E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Salaries</w:t>
            </w:r>
          </w:p>
        </w:tc>
        <w:tc>
          <w:tcPr>
            <w:tcW w:w="3686" w:type="dxa"/>
          </w:tcPr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Wrong salary paid </w:t>
            </w:r>
          </w:p>
          <w:p w:rsidR="00C172DB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Wrong hours paid</w:t>
            </w:r>
          </w:p>
          <w:p w:rsidR="00D10FD5" w:rsidRPr="00771529" w:rsidRDefault="00C172DB" w:rsidP="00C172D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W</w:t>
            </w:r>
            <w:r w:rsidR="00C26FDA">
              <w:rPr>
                <w:rFonts w:ascii="Helvetica-Bold" w:hAnsi="Helvetica-Bold" w:cs="Helvetica-Bold"/>
                <w:bCs/>
                <w:sz w:val="20"/>
                <w:szCs w:val="20"/>
              </w:rPr>
              <w:t>rong pay rate</w:t>
            </w:r>
          </w:p>
        </w:tc>
        <w:tc>
          <w:tcPr>
            <w:tcW w:w="992" w:type="dxa"/>
          </w:tcPr>
          <w:p w:rsidR="00DB6623" w:rsidRDefault="00DB6623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  <w:p w:rsidR="00DB6623" w:rsidRDefault="00DB6623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  <w:p w:rsidR="00DB6623" w:rsidRPr="00771529" w:rsidRDefault="00DB6623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C26FDA" w:rsidRDefault="00C26FDA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Check minute</w:t>
            </w:r>
          </w:p>
          <w:p w:rsidR="00C26FDA" w:rsidRDefault="00C26FDA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Check contract </w:t>
            </w:r>
          </w:p>
          <w:p w:rsidR="00D10FD5" w:rsidRPr="00771529" w:rsidRDefault="00C26FDA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Check contract</w:t>
            </w:r>
          </w:p>
        </w:tc>
        <w:tc>
          <w:tcPr>
            <w:tcW w:w="2126" w:type="dxa"/>
          </w:tcPr>
          <w:p w:rsidR="00D10FD5" w:rsidRDefault="00DB6623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Member verify</w:t>
            </w:r>
          </w:p>
          <w:p w:rsidR="00DB6623" w:rsidRDefault="00DB6623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Member verify</w:t>
            </w:r>
          </w:p>
          <w:p w:rsidR="00DB6623" w:rsidRPr="00771529" w:rsidRDefault="00DB6623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Member verify</w:t>
            </w:r>
          </w:p>
        </w:tc>
        <w:tc>
          <w:tcPr>
            <w:tcW w:w="741" w:type="dxa"/>
          </w:tcPr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57CBF">
        <w:trPr>
          <w:trHeight w:val="1040"/>
        </w:trPr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Direct Costs and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overhead expenses</w:t>
            </w:r>
          </w:p>
        </w:tc>
        <w:tc>
          <w:tcPr>
            <w:tcW w:w="3686" w:type="dxa"/>
          </w:tcPr>
          <w:p w:rsidR="001A1E37" w:rsidRDefault="000402E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Goods not supplied to P</w:t>
            </w:r>
            <w:r w:rsidR="001A1E37">
              <w:rPr>
                <w:rFonts w:ascii="Helvetica-Bold" w:hAnsi="Helvetica-Bold" w:cs="Helvetica-Bold"/>
                <w:bCs/>
                <w:sz w:val="20"/>
                <w:szCs w:val="20"/>
              </w:rPr>
              <w:t>arish Council</w:t>
            </w:r>
          </w:p>
          <w:p w:rsidR="001A1E37" w:rsidRDefault="001A1E3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Cheque payable is excessive</w:t>
            </w:r>
          </w:p>
          <w:p w:rsidR="00C26FDA" w:rsidRPr="00771529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Cheque payable to wrong party</w:t>
            </w:r>
          </w:p>
        </w:tc>
        <w:tc>
          <w:tcPr>
            <w:tcW w:w="992" w:type="dxa"/>
          </w:tcPr>
          <w:p w:rsidR="00D10FD5" w:rsidRDefault="000402E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M </w:t>
            </w:r>
          </w:p>
          <w:p w:rsidR="00C26FDA" w:rsidRPr="00771529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D10FD5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Order system</w:t>
            </w:r>
            <w:r w:rsidR="001A1E37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in place</w:t>
            </w: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C26FDA" w:rsidRPr="00771529" w:rsidRDefault="00C26FDA" w:rsidP="00C26FD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Signatory initials cheque stub and voucher Signatory initials cheque stub and voucher</w:t>
            </w:r>
          </w:p>
        </w:tc>
        <w:tc>
          <w:tcPr>
            <w:tcW w:w="2126" w:type="dxa"/>
          </w:tcPr>
          <w:p w:rsidR="00D10FD5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Approval check</w:t>
            </w: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Member verify</w:t>
            </w:r>
          </w:p>
          <w:p w:rsidR="00DB6623" w:rsidRPr="00771529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Member verify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Grants &amp; support</w:t>
            </w:r>
          </w:p>
        </w:tc>
        <w:tc>
          <w:tcPr>
            <w:tcW w:w="3686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Power to pay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Agreement of Council to pay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Conditions agreed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Cheque &amp; voucher/receipt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Follow up verification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7B3B5B" w:rsidRPr="00771529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7B3B5B" w:rsidRDefault="007B3B5B" w:rsidP="007B3B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63771C" w:rsidRPr="00771529" w:rsidRDefault="0063771C" w:rsidP="007B3B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Minute power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Minute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Use reasonable condition</w:t>
            </w:r>
          </w:p>
          <w:p w:rsidR="007B3B5B" w:rsidRPr="00771529" w:rsidRDefault="007B3B5B" w:rsidP="007B3B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Signatory initials on stub &amp; voucher</w:t>
            </w:r>
          </w:p>
          <w:p w:rsidR="007B3B5B" w:rsidRPr="00771529" w:rsidRDefault="007B3B5B" w:rsidP="007B3B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check &amp; consider budget</w:t>
            </w:r>
          </w:p>
        </w:tc>
        <w:tc>
          <w:tcPr>
            <w:tcW w:w="2126" w:type="dxa"/>
          </w:tcPr>
          <w:p w:rsidR="00D10FD5" w:rsidRPr="00771529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to verify</w:t>
            </w:r>
          </w:p>
          <w:p w:rsidR="000F6707" w:rsidRPr="00771529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to verify</w:t>
            </w:r>
          </w:p>
          <w:p w:rsidR="000F6707" w:rsidRPr="00771529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check</w:t>
            </w:r>
          </w:p>
          <w:p w:rsidR="000F6707" w:rsidRPr="00771529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verify</w:t>
            </w:r>
          </w:p>
          <w:p w:rsidR="000F6707" w:rsidRPr="00771529" w:rsidRDefault="000F6707" w:rsidP="000F67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verify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Election Costs</w:t>
            </w:r>
          </w:p>
        </w:tc>
        <w:tc>
          <w:tcPr>
            <w:tcW w:w="3686" w:type="dxa"/>
          </w:tcPr>
          <w:p w:rsidR="00D10FD5" w:rsidRPr="00771529" w:rsidRDefault="001A1E3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Adequacy of budgetary provision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</w:t>
            </w:r>
            <w:r w:rsidR="001C5C0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/Finance </w:t>
            </w:r>
            <w:proofErr w:type="spellStart"/>
            <w:r w:rsidR="001C5C0D">
              <w:rPr>
                <w:rFonts w:ascii="Helvetica-Bold" w:hAnsi="Helvetica-Bold" w:cs="Helvetica-Bold"/>
                <w:bCs/>
                <w:sz w:val="20"/>
                <w:szCs w:val="20"/>
              </w:rPr>
              <w:t>Cttee</w:t>
            </w:r>
            <w:proofErr w:type="spellEnd"/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to check &amp; consider budget</w:t>
            </w:r>
          </w:p>
        </w:tc>
        <w:tc>
          <w:tcPr>
            <w:tcW w:w="2126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Verify</w:t>
            </w:r>
          </w:p>
        </w:tc>
        <w:tc>
          <w:tcPr>
            <w:tcW w:w="741" w:type="dxa"/>
          </w:tcPr>
          <w:p w:rsidR="00D10FD5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whenever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VAT irrecoverable</w:t>
            </w:r>
          </w:p>
        </w:tc>
        <w:tc>
          <w:tcPr>
            <w:tcW w:w="3686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VAT analysis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Charged on purchases</w:t>
            </w:r>
          </w:p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Claimed within time limits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  <w:p w:rsidR="007B3B5B" w:rsidRPr="00771529" w:rsidRDefault="0063771C" w:rsidP="006377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All items in cash book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Consider all items in cash book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Claim at least annually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Verify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Verify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Verify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1A1E37" w:rsidRDefault="001A1E3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1A1E37" w:rsidRDefault="001A1E3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Reserves </w:t>
            </w:r>
            <w:r w:rsidR="000F6707">
              <w:rPr>
                <w:rFonts w:ascii="Helvetica" w:hAnsi="Helvetica" w:cs="Helvetica"/>
                <w:sz w:val="20"/>
                <w:szCs w:val="20"/>
              </w:rPr>
              <w:t>–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General</w:t>
            </w:r>
          </w:p>
          <w:p w:rsidR="000F6707" w:rsidRDefault="000F6707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0F6707" w:rsidRDefault="000F6707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Adequacy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Consider at Budget setting</w:t>
            </w:r>
          </w:p>
          <w:p w:rsidR="00E21450" w:rsidRPr="00771529" w:rsidRDefault="00E2145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3 year plan</w:t>
            </w:r>
          </w:p>
        </w:tc>
        <w:tc>
          <w:tcPr>
            <w:tcW w:w="2126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opinion</w:t>
            </w:r>
          </w:p>
        </w:tc>
        <w:tc>
          <w:tcPr>
            <w:tcW w:w="741" w:type="dxa"/>
          </w:tcPr>
          <w:p w:rsidR="00D10FD5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E21450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24</w:t>
            </w:r>
          </w:p>
        </w:tc>
      </w:tr>
      <w:tr w:rsidR="00D10FD5" w:rsidTr="00657CBF">
        <w:trPr>
          <w:trHeight w:val="589"/>
        </w:trPr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Reserves – Earmarked</w:t>
            </w:r>
          </w:p>
        </w:tc>
        <w:tc>
          <w:tcPr>
            <w:tcW w:w="3686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Adequacy</w:t>
            </w:r>
          </w:p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Earmarked or contingent liability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Consider at Budget and Final A/Cs</w:t>
            </w: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Review minutes</w:t>
            </w:r>
          </w:p>
        </w:tc>
        <w:tc>
          <w:tcPr>
            <w:tcW w:w="2126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opinion</w:t>
            </w:r>
          </w:p>
          <w:p w:rsidR="00E21450" w:rsidRDefault="00E2145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RFO/member opinion</w:t>
            </w:r>
          </w:p>
          <w:p w:rsidR="00E37F7F" w:rsidRDefault="00E37F7F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E37F7F" w:rsidRPr="00771529" w:rsidRDefault="00E37F7F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Assets</w:t>
            </w:r>
          </w:p>
        </w:tc>
        <w:tc>
          <w:tcPr>
            <w:tcW w:w="3686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Loss/Damage etc</w:t>
            </w: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lastRenderedPageBreak/>
              <w:t>Risk or damage to third party property or individuals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lastRenderedPageBreak/>
              <w:t>M</w:t>
            </w: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lastRenderedPageBreak/>
              <w:t>M</w:t>
            </w:r>
          </w:p>
        </w:tc>
        <w:tc>
          <w:tcPr>
            <w:tcW w:w="4253" w:type="dxa"/>
          </w:tcPr>
          <w:p w:rsidR="00D10FD5" w:rsidRPr="00771529" w:rsidRDefault="006E6B3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lastRenderedPageBreak/>
              <w:t xml:space="preserve">Quarterly </w:t>
            </w:r>
            <w:r w:rsidR="00E21450"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inspection, update insurance </w:t>
            </w:r>
            <w:proofErr w:type="gramStart"/>
            <w:r w:rsidR="00E21450"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&amp;  asset</w:t>
            </w:r>
            <w:proofErr w:type="gramEnd"/>
            <w:r w:rsidR="00E21450"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registers</w:t>
            </w:r>
            <w:r w:rsidR="00657CBF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– RFO / </w:t>
            </w:r>
            <w:r w:rsidR="001C5C0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Finance </w:t>
            </w:r>
            <w:proofErr w:type="spellStart"/>
            <w:r w:rsidR="001C5C0D">
              <w:rPr>
                <w:rFonts w:ascii="Helvetica-Bold" w:hAnsi="Helvetica-Bold" w:cs="Helvetica-Bold"/>
                <w:bCs/>
                <w:sz w:val="20"/>
                <w:szCs w:val="20"/>
              </w:rPr>
              <w:t>Cttee</w:t>
            </w:r>
            <w:proofErr w:type="spellEnd"/>
          </w:p>
          <w:p w:rsidR="00E21450" w:rsidRPr="00771529" w:rsidRDefault="00E2145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E21450" w:rsidRPr="00771529" w:rsidRDefault="00E2145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lastRenderedPageBreak/>
              <w:t>Review adequacy of Public Liability Insurance</w:t>
            </w:r>
          </w:p>
        </w:tc>
        <w:tc>
          <w:tcPr>
            <w:tcW w:w="2126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>Diary</w:t>
            </w:r>
          </w:p>
          <w:p w:rsidR="000F6707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F6707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F6707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>Diary</w:t>
            </w:r>
          </w:p>
        </w:tc>
        <w:tc>
          <w:tcPr>
            <w:tcW w:w="741" w:type="dxa"/>
          </w:tcPr>
          <w:p w:rsidR="00D10FD5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>12</w:t>
            </w:r>
          </w:p>
          <w:p w:rsidR="00586302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86302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86302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Staff</w:t>
            </w:r>
          </w:p>
        </w:tc>
        <w:tc>
          <w:tcPr>
            <w:tcW w:w="3686" w:type="dxa"/>
          </w:tcPr>
          <w:p w:rsidR="00D10FD5" w:rsidRPr="00771529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Loss of key personnel (clerk)</w:t>
            </w:r>
          </w:p>
          <w:p w:rsidR="00586302" w:rsidRPr="00771529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771529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771529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Fraud by staff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586302" w:rsidRPr="00771529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771529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771529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Hours, stress, health, training management</w:t>
            </w:r>
          </w:p>
          <w:p w:rsidR="00586302" w:rsidRPr="00771529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Long term illness, early departure</w:t>
            </w:r>
          </w:p>
          <w:p w:rsidR="00586302" w:rsidRPr="00771529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771529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Adequacy of Fidelity Guarantee Ins</w:t>
            </w:r>
            <w:r w:rsidR="0063771C">
              <w:rPr>
                <w:rFonts w:ascii="Helvetica-Bold" w:hAnsi="Helvetica-Bold" w:cs="Helvetica-Bold"/>
                <w:bCs/>
                <w:sz w:val="20"/>
                <w:szCs w:val="20"/>
              </w:rPr>
              <w:t>urance</w:t>
            </w:r>
          </w:p>
          <w:p w:rsidR="00586302" w:rsidRPr="00771529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Check that insurance conditions  met</w:t>
            </w:r>
          </w:p>
        </w:tc>
        <w:tc>
          <w:tcPr>
            <w:tcW w:w="2126" w:type="dxa"/>
          </w:tcPr>
          <w:p w:rsidR="00D10FD5" w:rsidRDefault="006F7BB0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Clerks </w:t>
            </w:r>
            <w:r w:rsidR="0063771C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Committee/Council</w:t>
            </w:r>
          </w:p>
          <w:p w:rsidR="00586302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86302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86302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741" w:type="dxa"/>
          </w:tcPr>
          <w:p w:rsidR="00D10FD5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63771C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63771C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63771C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63771C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Loss</w:t>
            </w:r>
          </w:p>
        </w:tc>
        <w:tc>
          <w:tcPr>
            <w:tcW w:w="3686" w:type="dxa"/>
          </w:tcPr>
          <w:p w:rsidR="00D10FD5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Consequential loss due to critical damage </w:t>
            </w:r>
            <w:r w:rsidR="00DB6623">
              <w:rPr>
                <w:rFonts w:ascii="Helvetica-Bold" w:hAnsi="Helvetica-Bold" w:cs="Helvetica-Bold"/>
                <w:bCs/>
                <w:sz w:val="20"/>
                <w:szCs w:val="20"/>
              </w:rPr>
              <w:t>or third party performance</w:t>
            </w: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858DB" w:rsidRPr="00771529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Los</w:t>
            </w:r>
            <w:r w:rsidR="001A1E37">
              <w:rPr>
                <w:rFonts w:ascii="Helvetica-Bold" w:hAnsi="Helvetica-Bold" w:cs="Helvetica-Bold"/>
                <w:bCs/>
                <w:sz w:val="20"/>
                <w:szCs w:val="20"/>
              </w:rPr>
              <w:t>s</w:t>
            </w: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of data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858DB" w:rsidRPr="00771529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0858DB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Insurance cover – review to ensure adequacy</w:t>
            </w: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771529" w:rsidRDefault="00AA34B6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Back-up at least monthly</w:t>
            </w:r>
          </w:p>
        </w:tc>
        <w:tc>
          <w:tcPr>
            <w:tcW w:w="2126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858DB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Cash</w:t>
            </w:r>
          </w:p>
        </w:tc>
        <w:tc>
          <w:tcPr>
            <w:tcW w:w="3686" w:type="dxa"/>
          </w:tcPr>
          <w:p w:rsidR="00D10FD5" w:rsidRPr="00771529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Loss through theft or dishonesty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0F6707" w:rsidRPr="00771529" w:rsidRDefault="00657CBF" w:rsidP="000F67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Cash handling is avoided. </w:t>
            </w:r>
            <w:r w:rsidR="000F6707"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Adequacy of Fidelity Guarantee Ins</w:t>
            </w:r>
            <w:r w:rsidR="00771529"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urance</w:t>
            </w:r>
          </w:p>
          <w:p w:rsidR="00D10FD5" w:rsidRPr="00771529" w:rsidRDefault="000F6707" w:rsidP="0077152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Check that </w:t>
            </w:r>
            <w:r w:rsidR="00771529"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I</w:t>
            </w: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nsurance conditions  met</w:t>
            </w:r>
          </w:p>
        </w:tc>
        <w:tc>
          <w:tcPr>
            <w:tcW w:w="2126" w:type="dxa"/>
          </w:tcPr>
          <w:p w:rsidR="00D10FD5" w:rsidRDefault="000F6707" w:rsidP="000F67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Maintenance</w:t>
            </w:r>
          </w:p>
        </w:tc>
        <w:tc>
          <w:tcPr>
            <w:tcW w:w="3686" w:type="dxa"/>
          </w:tcPr>
          <w:p w:rsidR="00D10FD5" w:rsidRPr="00771529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Poor performance of assets or amenities</w:t>
            </w:r>
            <w:r w:rsidR="0063771C">
              <w:rPr>
                <w:rFonts w:ascii="Helvetica-Bold" w:hAnsi="Helvetica-Bold" w:cs="Helvetica-Bold"/>
                <w:bCs/>
                <w:sz w:val="20"/>
                <w:szCs w:val="20"/>
              </w:rPr>
              <w:t>/</w:t>
            </w: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loss of performance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D10FD5" w:rsidRPr="00771529" w:rsidRDefault="00657CBF" w:rsidP="00657C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Quarterly </w:t>
            </w:r>
            <w:r w:rsidR="000F6707"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maintenance inspection</w:t>
            </w: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/ Consider at budget setting</w:t>
            </w:r>
          </w:p>
        </w:tc>
        <w:tc>
          <w:tcPr>
            <w:tcW w:w="2126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Legal Powers</w:t>
            </w:r>
          </w:p>
        </w:tc>
        <w:tc>
          <w:tcPr>
            <w:tcW w:w="368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Illegal activity or payment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3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Educate Council as to their legal powers</w:t>
            </w:r>
          </w:p>
          <w:p w:rsidR="0063771C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Training Needs Analysis </w:t>
            </w:r>
          </w:p>
        </w:tc>
        <w:tc>
          <w:tcPr>
            <w:tcW w:w="2126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Financial Records</w:t>
            </w:r>
          </w:p>
        </w:tc>
        <w:tc>
          <w:tcPr>
            <w:tcW w:w="368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Inadequate records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RFO/clerk check quarterly + regular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internal audit</w:t>
            </w:r>
          </w:p>
        </w:tc>
        <w:tc>
          <w:tcPr>
            <w:tcW w:w="2126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Minutes</w:t>
            </w:r>
          </w:p>
        </w:tc>
        <w:tc>
          <w:tcPr>
            <w:tcW w:w="368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Accurate and legal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Review at following meeting</w:t>
            </w:r>
          </w:p>
        </w:tc>
        <w:tc>
          <w:tcPr>
            <w:tcW w:w="2126" w:type="dxa"/>
          </w:tcPr>
          <w:p w:rsidR="00D10FD5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Members interests</w:t>
            </w:r>
          </w:p>
          <w:p w:rsidR="000F6707" w:rsidRDefault="000F6707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0F6707" w:rsidRDefault="000F6707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Conflict of interest</w:t>
            </w:r>
          </w:p>
        </w:tc>
        <w:tc>
          <w:tcPr>
            <w:tcW w:w="992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Update declarations of interest</w:t>
            </w:r>
          </w:p>
        </w:tc>
        <w:tc>
          <w:tcPr>
            <w:tcW w:w="212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</w:tbl>
    <w:p w:rsidR="000858DB" w:rsidRDefault="000858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858DB" w:rsidRPr="001A1E37" w:rsidRDefault="001A1E37" w:rsidP="001A1E37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  <w:r w:rsidRPr="001A1E37">
        <w:rPr>
          <w:rFonts w:ascii="Helvetica" w:hAnsi="Helvetica" w:cs="Helvetica"/>
          <w:sz w:val="20"/>
          <w:szCs w:val="20"/>
        </w:rPr>
        <w:t>*Internal Audit</w:t>
      </w:r>
    </w:p>
    <w:p w:rsidR="00D82CC1" w:rsidRDefault="00D82CC1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858DB" w:rsidRDefault="000858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Date Reviewed</w:t>
      </w:r>
      <w:r w:rsidR="001C5C0D">
        <w:rPr>
          <w:rFonts w:ascii="Helvetica" w:hAnsi="Helvetica" w:cs="Helvetica"/>
          <w:sz w:val="20"/>
          <w:szCs w:val="20"/>
        </w:rPr>
        <w:t>:</w:t>
      </w:r>
      <w:r>
        <w:rPr>
          <w:rFonts w:ascii="Helvetica" w:hAnsi="Helvetica" w:cs="Helvetica"/>
          <w:sz w:val="20"/>
          <w:szCs w:val="20"/>
        </w:rPr>
        <w:t xml:space="preserve">     </w:t>
      </w:r>
      <w:r w:rsidR="00DE3B6D">
        <w:rPr>
          <w:rFonts w:ascii="Helvetica" w:hAnsi="Helvetica" w:cs="Helvetica"/>
          <w:sz w:val="20"/>
          <w:szCs w:val="20"/>
        </w:rPr>
        <w:tab/>
      </w:r>
      <w:r w:rsidR="00DE3B6D">
        <w:rPr>
          <w:rFonts w:ascii="Helvetica" w:hAnsi="Helvetica" w:cs="Helvetica"/>
          <w:sz w:val="20"/>
          <w:szCs w:val="20"/>
        </w:rPr>
        <w:tab/>
      </w:r>
      <w:r w:rsidR="00DE3B6D">
        <w:rPr>
          <w:rFonts w:ascii="Helvetica" w:hAnsi="Helvetica" w:cs="Helvetica"/>
          <w:sz w:val="20"/>
          <w:szCs w:val="20"/>
        </w:rPr>
        <w:tab/>
      </w:r>
      <w:r w:rsidR="00DE3B6D">
        <w:rPr>
          <w:rFonts w:ascii="Helvetica" w:hAnsi="Helvetica" w:cs="Helvetica"/>
          <w:sz w:val="20"/>
          <w:szCs w:val="20"/>
        </w:rPr>
        <w:tab/>
      </w:r>
      <w:r w:rsidR="00DE3B6D">
        <w:rPr>
          <w:rFonts w:ascii="Helvetica" w:hAnsi="Helvetica" w:cs="Helvetica"/>
          <w:sz w:val="20"/>
          <w:szCs w:val="20"/>
        </w:rPr>
        <w:tab/>
      </w:r>
      <w:r w:rsidR="00DE3B6D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Minute Ref Number</w:t>
      </w:r>
      <w:r w:rsidR="001C5C0D">
        <w:rPr>
          <w:rFonts w:ascii="Helvetica" w:hAnsi="Helvetica" w:cs="Helvetica"/>
          <w:sz w:val="20"/>
          <w:szCs w:val="20"/>
        </w:rPr>
        <w:t>:</w:t>
      </w:r>
      <w:r>
        <w:rPr>
          <w:rFonts w:ascii="Helvetica" w:hAnsi="Helvetica" w:cs="Helvetica"/>
          <w:sz w:val="20"/>
          <w:szCs w:val="20"/>
        </w:rPr>
        <w:t xml:space="preserve">   </w:t>
      </w:r>
    </w:p>
    <w:p w:rsidR="000858DB" w:rsidRDefault="000858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858DB" w:rsidRDefault="000858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57CBF" w:rsidRDefault="00657CBF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172DB" w:rsidRDefault="00C172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172DB" w:rsidRDefault="00C172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858DB" w:rsidRDefault="000858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Signed</w:t>
      </w:r>
      <w:r w:rsidR="001C5C0D">
        <w:rPr>
          <w:rFonts w:ascii="Helvetica" w:hAnsi="Helvetica" w:cs="Helvetica"/>
          <w:sz w:val="20"/>
          <w:szCs w:val="20"/>
        </w:rPr>
        <w:t>:</w:t>
      </w:r>
      <w:r>
        <w:rPr>
          <w:rFonts w:ascii="Helvetica" w:hAnsi="Helvetica" w:cs="Helvetica"/>
          <w:sz w:val="20"/>
          <w:szCs w:val="20"/>
        </w:rPr>
        <w:t xml:space="preserve">   </w:t>
      </w:r>
      <w:r w:rsidR="001C5C0D">
        <w:rPr>
          <w:rFonts w:ascii="Helvetica" w:hAnsi="Helvetica" w:cs="Helvetica"/>
          <w:sz w:val="20"/>
          <w:szCs w:val="20"/>
        </w:rPr>
        <w:t xml:space="preserve">                                                Date:</w:t>
      </w:r>
      <w:bookmarkStart w:id="0" w:name="_GoBack"/>
      <w:bookmarkEnd w:id="0"/>
    </w:p>
    <w:p w:rsidR="00657CBF" w:rsidRDefault="00657CBF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657CBF" w:rsidSect="00657C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291"/>
    <w:multiLevelType w:val="hybridMultilevel"/>
    <w:tmpl w:val="7526C394"/>
    <w:lvl w:ilvl="0" w:tplc="D45C4E7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0FD5"/>
    <w:rsid w:val="000402E8"/>
    <w:rsid w:val="000858DB"/>
    <w:rsid w:val="000F6707"/>
    <w:rsid w:val="001169B5"/>
    <w:rsid w:val="00151255"/>
    <w:rsid w:val="001A1E37"/>
    <w:rsid w:val="001C5C0D"/>
    <w:rsid w:val="003B6480"/>
    <w:rsid w:val="0042615A"/>
    <w:rsid w:val="00586302"/>
    <w:rsid w:val="0063771C"/>
    <w:rsid w:val="00657CBF"/>
    <w:rsid w:val="00675B04"/>
    <w:rsid w:val="006C4289"/>
    <w:rsid w:val="006C5A15"/>
    <w:rsid w:val="006E6B30"/>
    <w:rsid w:val="006F7BB0"/>
    <w:rsid w:val="00771529"/>
    <w:rsid w:val="007B2F4D"/>
    <w:rsid w:val="007B3B5B"/>
    <w:rsid w:val="007C4039"/>
    <w:rsid w:val="007F554A"/>
    <w:rsid w:val="00896536"/>
    <w:rsid w:val="008D3931"/>
    <w:rsid w:val="008D6F2A"/>
    <w:rsid w:val="009A054D"/>
    <w:rsid w:val="009A3D60"/>
    <w:rsid w:val="009E452A"/>
    <w:rsid w:val="00AA34B6"/>
    <w:rsid w:val="00AB6684"/>
    <w:rsid w:val="00AE4844"/>
    <w:rsid w:val="00B24F95"/>
    <w:rsid w:val="00C172DB"/>
    <w:rsid w:val="00C26FDA"/>
    <w:rsid w:val="00CD32F3"/>
    <w:rsid w:val="00D10FD5"/>
    <w:rsid w:val="00D37E88"/>
    <w:rsid w:val="00D82CC1"/>
    <w:rsid w:val="00DB6623"/>
    <w:rsid w:val="00DD37F0"/>
    <w:rsid w:val="00DE3B6D"/>
    <w:rsid w:val="00E21450"/>
    <w:rsid w:val="00E3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476C"/>
  <w15:docId w15:val="{72C152F3-54BE-4678-AFB1-6EF6E46F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1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7ECF-4F5E-4F0E-87DD-43931D57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</dc:creator>
  <cp:lastModifiedBy>V Bright</cp:lastModifiedBy>
  <cp:revision>2</cp:revision>
  <cp:lastPrinted>2014-03-04T15:39:00Z</cp:lastPrinted>
  <dcterms:created xsi:type="dcterms:W3CDTF">2016-11-22T14:46:00Z</dcterms:created>
  <dcterms:modified xsi:type="dcterms:W3CDTF">2016-11-22T14:46:00Z</dcterms:modified>
</cp:coreProperties>
</file>